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3"/>
        <w:tblpPr w:leftFromText="141" w:rightFromText="141" w:vertAnchor="page" w:horzAnchor="margin" w:tblpXSpec="center" w:tblpY="656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3686"/>
        <w:gridCol w:w="5386"/>
        <w:gridCol w:w="3975"/>
      </w:tblGrid>
      <w:tr w:rsidR="00610264" w:rsidRPr="002D6DF3" w14:paraId="663FBC9E" w14:textId="77777777" w:rsidTr="0005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9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E74B5" w:themeFill="accent1" w:themeFillShade="BF"/>
            <w:vAlign w:val="center"/>
          </w:tcPr>
          <w:p w14:paraId="7FCCE8D7" w14:textId="77777777" w:rsidR="00610264" w:rsidRPr="003874D8" w:rsidRDefault="00610264" w:rsidP="00056B8E">
            <w:pPr>
              <w:jc w:val="center"/>
              <w:rPr>
                <w:rFonts w:ascii="Cambria" w:hAnsi="Cambria" w:cs="Times New Roman"/>
              </w:rPr>
            </w:pPr>
            <w:r w:rsidRPr="003874D8">
              <w:rPr>
                <w:rFonts w:ascii="Cambria" w:hAnsi="Cambria" w:cs="Times New Roman"/>
              </w:rPr>
              <w:t>ANKARA ÜNİVERSİTESİ MÜHENDİSLİK FAKÜLTESİ</w:t>
            </w:r>
          </w:p>
          <w:p w14:paraId="730D749E" w14:textId="77777777" w:rsidR="00610264" w:rsidRPr="00610264" w:rsidRDefault="00610264" w:rsidP="00056B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874D8">
              <w:rPr>
                <w:rFonts w:ascii="Cambria" w:hAnsi="Cambria" w:cs="Times New Roman"/>
              </w:rPr>
              <w:t>202</w:t>
            </w:r>
            <w:r w:rsidR="0095080C">
              <w:rPr>
                <w:rFonts w:ascii="Cambria" w:hAnsi="Cambria" w:cs="Times New Roman"/>
              </w:rPr>
              <w:t>2</w:t>
            </w:r>
            <w:r w:rsidRPr="003874D8">
              <w:rPr>
                <w:rFonts w:ascii="Cambria" w:hAnsi="Cambria" w:cs="Times New Roman"/>
              </w:rPr>
              <w:t xml:space="preserve"> – 202</w:t>
            </w:r>
            <w:r w:rsidR="0095080C">
              <w:rPr>
                <w:rFonts w:ascii="Cambria" w:hAnsi="Cambria" w:cs="Times New Roman"/>
              </w:rPr>
              <w:t>3</w:t>
            </w:r>
            <w:r w:rsidRPr="003874D8">
              <w:rPr>
                <w:rFonts w:ascii="Cambria" w:hAnsi="Cambria" w:cs="Times New Roman"/>
              </w:rPr>
              <w:t xml:space="preserve"> UYUM PROGRAMI ETKİNLİKLERİ</w:t>
            </w:r>
          </w:p>
        </w:tc>
      </w:tr>
      <w:tr w:rsidR="003874D8" w:rsidRPr="002D6DF3" w14:paraId="4C87102F" w14:textId="77777777" w:rsidTr="0005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2E74B5" w:themeFill="accent1" w:themeFillShade="BF"/>
            <w:vAlign w:val="center"/>
          </w:tcPr>
          <w:p w14:paraId="3633F6E7" w14:textId="77777777" w:rsidR="00610264" w:rsidRPr="003874D8" w:rsidRDefault="00610264" w:rsidP="00056B8E">
            <w:pPr>
              <w:rPr>
                <w:rFonts w:ascii="Cambria" w:hAnsi="Cambria" w:cs="Times New Roman"/>
                <w:color w:val="FFFFFF" w:themeColor="background1"/>
                <w:sz w:val="20"/>
                <w:szCs w:val="20"/>
              </w:rPr>
            </w:pPr>
            <w:r w:rsidRPr="003874D8">
              <w:rPr>
                <w:rFonts w:ascii="Cambria" w:hAnsi="Cambria" w:cs="Times New Roman"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417" w:type="dxa"/>
            <w:shd w:val="clear" w:color="auto" w:fill="2E74B5" w:themeFill="accent1" w:themeFillShade="BF"/>
            <w:vAlign w:val="center"/>
          </w:tcPr>
          <w:p w14:paraId="0293DF47" w14:textId="77777777" w:rsidR="00610264" w:rsidRPr="003874D8" w:rsidRDefault="00610264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</w:pPr>
            <w:r w:rsidRPr="003874D8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3686" w:type="dxa"/>
            <w:shd w:val="clear" w:color="auto" w:fill="2E74B5" w:themeFill="accent1" w:themeFillShade="BF"/>
            <w:vAlign w:val="center"/>
          </w:tcPr>
          <w:p w14:paraId="7DE954B8" w14:textId="77777777" w:rsidR="00610264" w:rsidRPr="003874D8" w:rsidRDefault="00610264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</w:pPr>
            <w:r w:rsidRPr="003874D8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ETKİNLİK YERİ</w:t>
            </w:r>
          </w:p>
        </w:tc>
        <w:tc>
          <w:tcPr>
            <w:tcW w:w="5386" w:type="dxa"/>
            <w:shd w:val="clear" w:color="auto" w:fill="2E74B5" w:themeFill="accent1" w:themeFillShade="BF"/>
            <w:vAlign w:val="center"/>
          </w:tcPr>
          <w:p w14:paraId="7B64244F" w14:textId="77777777" w:rsidR="00610264" w:rsidRPr="003874D8" w:rsidRDefault="00610264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</w:pPr>
            <w:r w:rsidRPr="003874D8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ETKİNLİK</w:t>
            </w:r>
          </w:p>
        </w:tc>
        <w:tc>
          <w:tcPr>
            <w:tcW w:w="3975" w:type="dxa"/>
            <w:shd w:val="clear" w:color="auto" w:fill="2E74B5" w:themeFill="accent1" w:themeFillShade="BF"/>
            <w:vAlign w:val="center"/>
          </w:tcPr>
          <w:p w14:paraId="4BD1D938" w14:textId="77777777" w:rsidR="00610264" w:rsidRPr="003874D8" w:rsidRDefault="00610264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</w:pPr>
            <w:r w:rsidRPr="003874D8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AÇIKLAMA</w:t>
            </w:r>
          </w:p>
        </w:tc>
      </w:tr>
      <w:tr w:rsidR="008651D6" w:rsidRPr="002D6DF3" w14:paraId="0DF2F09B" w14:textId="77777777" w:rsidTr="00056B8E">
        <w:trPr>
          <w:trHeight w:val="3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4267761" w14:textId="77777777" w:rsidR="008651D6" w:rsidRDefault="00AE2D8F" w:rsidP="00056B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21 </w:t>
            </w:r>
            <w:r w:rsidR="008651D6" w:rsidRPr="00610264">
              <w:rPr>
                <w:rFonts w:ascii="Cambria" w:hAnsi="Cambria" w:cs="Times New Roman"/>
                <w:sz w:val="20"/>
                <w:szCs w:val="20"/>
              </w:rPr>
              <w:t>Eylül 202</w:t>
            </w:r>
            <w:r w:rsidR="008651D6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7484C8EB" w14:textId="205FDC15" w:rsidR="00C75273" w:rsidRPr="00610264" w:rsidRDefault="00C75273" w:rsidP="00056B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251CC427" w14:textId="39BDA1E1" w:rsidR="004A1A0E" w:rsidRPr="00F51D17" w:rsidRDefault="004A1A0E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09:</w:t>
            </w:r>
            <w:r w:rsidR="00BA6D47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  <w:r w:rsidR="008651D6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 – 1</w:t>
            </w:r>
            <w:r w:rsidR="00BA6D47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6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686" w:type="dxa"/>
            <w:vAlign w:val="center"/>
          </w:tcPr>
          <w:p w14:paraId="4EC3314D" w14:textId="77777777" w:rsidR="004A1A0E" w:rsidRPr="00F51D17" w:rsidRDefault="004A1A0E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</w:p>
          <w:p w14:paraId="148CDD33" w14:textId="77777777" w:rsidR="004A1A0E" w:rsidRPr="00F51D17" w:rsidRDefault="004A1A0E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</w:p>
          <w:p w14:paraId="2AF15F61" w14:textId="77777777" w:rsidR="004A1A0E" w:rsidRPr="00F51D17" w:rsidRDefault="004A1A0E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</w:p>
          <w:p w14:paraId="4F941A2E" w14:textId="77777777" w:rsidR="00BA6D47" w:rsidRPr="00F51D17" w:rsidRDefault="00BA6D47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F51D1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Bölüm Derslik/Toplantı Salonu</w:t>
            </w:r>
          </w:p>
          <w:p w14:paraId="7FBD3125" w14:textId="77777777" w:rsidR="00BA6D47" w:rsidRPr="00F51D17" w:rsidRDefault="00BA6D47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</w:p>
          <w:p w14:paraId="181361DD" w14:textId="77777777" w:rsidR="00BA6D47" w:rsidRPr="00F51D17" w:rsidRDefault="00BA6D47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</w:p>
          <w:p w14:paraId="3A9E13DB" w14:textId="77777777" w:rsidR="00BA6D47" w:rsidRPr="00F51D17" w:rsidRDefault="00BA6D47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</w:p>
          <w:p w14:paraId="5D6C97B7" w14:textId="77777777" w:rsidR="008651D6" w:rsidRPr="00F51D17" w:rsidRDefault="008651D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F51D1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GÖLBAŞI 50. YIL YERLEŞKESİ</w:t>
            </w:r>
          </w:p>
          <w:p w14:paraId="2A053B8C" w14:textId="77777777" w:rsidR="008651D6" w:rsidRPr="00F51D17" w:rsidRDefault="008651D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8496B0" w:themeColor="text2" w:themeTint="99"/>
                <w:sz w:val="18"/>
                <w:szCs w:val="18"/>
              </w:rPr>
            </w:pPr>
          </w:p>
          <w:p w14:paraId="25CA2B33" w14:textId="77777777" w:rsidR="008651D6" w:rsidRPr="00F51D17" w:rsidRDefault="008651D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767171" w:themeColor="background2" w:themeShade="80"/>
                <w:sz w:val="18"/>
                <w:szCs w:val="18"/>
              </w:rPr>
            </w:pPr>
            <w:r w:rsidRPr="00F51D17">
              <w:rPr>
                <w:rFonts w:ascii="Cambria" w:hAnsi="Cambria" w:cs="Arial"/>
                <w:color w:val="8496B0" w:themeColor="text2" w:themeTint="99"/>
                <w:sz w:val="18"/>
                <w:szCs w:val="18"/>
              </w:rPr>
              <w:t>Bilgisayar Müh.,</w:t>
            </w:r>
            <w:r w:rsidRPr="00F51D17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Pr="00F51D17">
              <w:rPr>
                <w:rFonts w:ascii="Cambria" w:hAnsi="Cambria" w:cs="Arial"/>
                <w:color w:val="7B7B7B" w:themeColor="accent3" w:themeShade="BF"/>
                <w:sz w:val="18"/>
                <w:szCs w:val="18"/>
              </w:rPr>
              <w:t>Biyomedikal Müh.,</w:t>
            </w:r>
            <w:r w:rsidRPr="00F51D17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Pr="00F51D17">
              <w:rPr>
                <w:rFonts w:ascii="Cambria" w:hAnsi="Cambria" w:cs="Arial"/>
                <w:color w:val="C45911" w:themeColor="accent2" w:themeShade="BF"/>
                <w:sz w:val="18"/>
                <w:szCs w:val="18"/>
              </w:rPr>
              <w:t>Elektrik-Elektronik Müh.,</w:t>
            </w:r>
            <w:r w:rsidRPr="00F51D17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 </w:t>
            </w:r>
            <w:r w:rsidRPr="00F51D17">
              <w:rPr>
                <w:rFonts w:ascii="Cambria" w:hAnsi="Cambria" w:cs="Arial"/>
                <w:color w:val="2F5496" w:themeColor="accent5" w:themeShade="BF"/>
                <w:sz w:val="18"/>
                <w:szCs w:val="18"/>
              </w:rPr>
              <w:t>Enerji</w:t>
            </w:r>
            <w:r w:rsidR="00026B29" w:rsidRPr="00F51D17">
              <w:rPr>
                <w:rFonts w:ascii="Cambria" w:hAnsi="Cambria" w:cs="Arial"/>
                <w:color w:val="2F5496" w:themeColor="accent5" w:themeShade="BF"/>
                <w:sz w:val="18"/>
                <w:szCs w:val="18"/>
              </w:rPr>
              <w:t xml:space="preserve"> Sistemleri</w:t>
            </w:r>
            <w:r w:rsidRPr="00F51D17">
              <w:rPr>
                <w:rFonts w:ascii="Cambria" w:hAnsi="Cambria" w:cs="Arial"/>
                <w:color w:val="2F5496" w:themeColor="accent5" w:themeShade="BF"/>
                <w:sz w:val="18"/>
                <w:szCs w:val="18"/>
              </w:rPr>
              <w:t xml:space="preserve"> Müh., </w:t>
            </w:r>
            <w:r w:rsidRPr="00F51D17">
              <w:rPr>
                <w:rFonts w:ascii="Cambria" w:hAnsi="Cambria" w:cs="Arial"/>
                <w:color w:val="538135" w:themeColor="accent6" w:themeShade="BF"/>
                <w:sz w:val="18"/>
                <w:szCs w:val="18"/>
              </w:rPr>
              <w:t>Gıda Müh.,</w:t>
            </w:r>
            <w:r w:rsidR="001B3759" w:rsidRPr="00F51D17">
              <w:rPr>
                <w:rFonts w:ascii="Cambria" w:hAnsi="Cambria" w:cs="Arial"/>
                <w:color w:val="538135" w:themeColor="accent6" w:themeShade="BF"/>
                <w:sz w:val="18"/>
                <w:szCs w:val="18"/>
              </w:rPr>
              <w:t xml:space="preserve"> </w:t>
            </w:r>
            <w:r w:rsidR="001B3759" w:rsidRPr="00F51D17">
              <w:rPr>
                <w:rFonts w:ascii="Cambria" w:hAnsi="Cambria" w:cs="Arial"/>
                <w:color w:val="2E74B5" w:themeColor="accent1" w:themeShade="BF"/>
                <w:sz w:val="18"/>
                <w:szCs w:val="18"/>
              </w:rPr>
              <w:t>İnşaat Müh.</w:t>
            </w:r>
            <w:r w:rsidRPr="00F51D17">
              <w:rPr>
                <w:rFonts w:ascii="Cambria" w:hAnsi="Cambria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Pr="00F51D17">
              <w:rPr>
                <w:rFonts w:ascii="Cambria" w:hAnsi="Cambria" w:cs="Arial"/>
                <w:color w:val="FF0000"/>
                <w:sz w:val="18"/>
                <w:szCs w:val="18"/>
              </w:rPr>
              <w:t>Jeofizik Müh.,</w:t>
            </w:r>
            <w:r w:rsidRPr="00F51D17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Pr="00F51D17">
              <w:rPr>
                <w:rFonts w:ascii="Cambria" w:hAnsi="Cambria" w:cs="Arial"/>
                <w:color w:val="00B050"/>
                <w:sz w:val="18"/>
                <w:szCs w:val="18"/>
              </w:rPr>
              <w:t>Jeoloji Müh.</w:t>
            </w:r>
            <w:r w:rsidR="00026B29" w:rsidRPr="00F51D17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</w:t>
            </w:r>
            <w:r w:rsidR="00026B29" w:rsidRPr="00F51D17">
              <w:rPr>
                <w:rFonts w:ascii="Cambria" w:hAnsi="Cambria" w:cs="Arial"/>
                <w:color w:val="BF8F00" w:themeColor="accent4" w:themeShade="BF"/>
                <w:sz w:val="18"/>
                <w:szCs w:val="18"/>
              </w:rPr>
              <w:t>Yapay Zeka ve Veri Müh.</w:t>
            </w:r>
            <w:r w:rsidR="00FA2D79" w:rsidRPr="00F51D17">
              <w:rPr>
                <w:rFonts w:ascii="Cambria" w:hAnsi="Cambria" w:cs="Arial"/>
                <w:color w:val="BF8F00" w:themeColor="accent4" w:themeShade="BF"/>
                <w:sz w:val="18"/>
                <w:szCs w:val="18"/>
              </w:rPr>
              <w:t xml:space="preserve"> </w:t>
            </w:r>
            <w:r w:rsidR="00FA2D79" w:rsidRPr="00F51D17">
              <w:rPr>
                <w:rFonts w:ascii="Cambria" w:hAnsi="Cambria" w:cs="Arial"/>
                <w:color w:val="767171" w:themeColor="background2" w:themeShade="80"/>
                <w:sz w:val="18"/>
                <w:szCs w:val="18"/>
              </w:rPr>
              <w:t>Yazılım Müh.</w:t>
            </w:r>
          </w:p>
          <w:p w14:paraId="57E805FD" w14:textId="77777777" w:rsidR="008651D6" w:rsidRPr="00F51D17" w:rsidRDefault="008651D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14:paraId="7B3A992B" w14:textId="77777777" w:rsidR="008651D6" w:rsidRPr="00F51D17" w:rsidRDefault="008651D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14:paraId="1212F3CB" w14:textId="77777777" w:rsidR="008651D6" w:rsidRPr="00F51D17" w:rsidRDefault="008651D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F51D1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BEŞEVLER 10. YIL YERLEŞKESİ</w:t>
            </w:r>
          </w:p>
          <w:p w14:paraId="7C1F7F3F" w14:textId="77777777" w:rsidR="008651D6" w:rsidRPr="00F51D17" w:rsidRDefault="008651D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7030A0"/>
                <w:sz w:val="18"/>
                <w:szCs w:val="18"/>
              </w:rPr>
            </w:pPr>
            <w:r w:rsidRPr="00F51D17">
              <w:rPr>
                <w:rFonts w:ascii="Cambria" w:hAnsi="Cambria" w:cs="Arial"/>
                <w:color w:val="00B0F0"/>
                <w:sz w:val="18"/>
                <w:szCs w:val="18"/>
              </w:rPr>
              <w:t>Fizik Müh.</w:t>
            </w:r>
            <w:r w:rsidRPr="00F51D17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ve </w:t>
            </w:r>
            <w:r w:rsidRPr="00F51D17">
              <w:rPr>
                <w:rFonts w:ascii="Cambria" w:hAnsi="Cambria" w:cs="Arial"/>
                <w:color w:val="7030A0"/>
                <w:sz w:val="18"/>
                <w:szCs w:val="18"/>
              </w:rPr>
              <w:t>Kimya Müh.</w:t>
            </w:r>
          </w:p>
          <w:p w14:paraId="5F617F2F" w14:textId="77777777" w:rsidR="008651D6" w:rsidRPr="00F51D17" w:rsidRDefault="008651D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14:paraId="3A590C1C" w14:textId="171C567E" w:rsidR="00FC13BB" w:rsidRPr="00F51D17" w:rsidRDefault="004A1A0E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51D17">
              <w:rPr>
                <w:rFonts w:ascii="Cambria" w:hAnsi="Cambria"/>
                <w:sz w:val="20"/>
                <w:szCs w:val="20"/>
              </w:rPr>
              <w:t>Aç</w:t>
            </w:r>
            <w:r w:rsidR="00FC13BB" w:rsidRPr="00F51D17">
              <w:rPr>
                <w:rFonts w:ascii="Cambria" w:hAnsi="Cambria"/>
                <w:sz w:val="20"/>
                <w:szCs w:val="20"/>
              </w:rPr>
              <w:t>ış Töreni</w:t>
            </w:r>
          </w:p>
          <w:p w14:paraId="7F1A88CD" w14:textId="77777777" w:rsidR="004A1A0E" w:rsidRPr="00F51D17" w:rsidRDefault="004A1A0E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  <w:p w14:paraId="6BC71C52" w14:textId="352EDF17" w:rsidR="000E7A34" w:rsidRPr="00F51D17" w:rsidRDefault="000E7A34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51D17">
              <w:rPr>
                <w:rFonts w:ascii="Cambria" w:hAnsi="Cambria"/>
                <w:sz w:val="20"/>
                <w:szCs w:val="20"/>
              </w:rPr>
              <w:t>09:00</w:t>
            </w:r>
            <w:r w:rsidR="004A1A0E" w:rsidRPr="00F51D17">
              <w:rPr>
                <w:rFonts w:ascii="Cambria" w:hAnsi="Cambria"/>
                <w:sz w:val="20"/>
                <w:szCs w:val="20"/>
              </w:rPr>
              <w:t xml:space="preserve">-09:30 </w:t>
            </w:r>
            <w:r w:rsidRPr="00F51D17">
              <w:rPr>
                <w:rFonts w:ascii="Cambria" w:hAnsi="Cambria"/>
                <w:sz w:val="20"/>
                <w:szCs w:val="20"/>
              </w:rPr>
              <w:t xml:space="preserve">Kayıt </w:t>
            </w:r>
          </w:p>
          <w:p w14:paraId="05326671" w14:textId="62313B7D" w:rsidR="00852C5E" w:rsidRPr="00F51D17" w:rsidRDefault="00823777" w:rsidP="00056B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51D17">
              <w:rPr>
                <w:rFonts w:ascii="Cambria" w:hAnsi="Cambria"/>
                <w:sz w:val="20"/>
                <w:szCs w:val="20"/>
              </w:rPr>
              <w:t>10:00</w:t>
            </w:r>
            <w:r w:rsidR="003E2BB1" w:rsidRPr="00F51D17">
              <w:rPr>
                <w:rFonts w:ascii="Cambria" w:hAnsi="Cambria"/>
                <w:sz w:val="20"/>
                <w:szCs w:val="20"/>
              </w:rPr>
              <w:t xml:space="preserve">             </w:t>
            </w:r>
            <w:r w:rsidR="004A1A0E" w:rsidRPr="00F51D1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C13BB" w:rsidRPr="00F51D17">
              <w:rPr>
                <w:rFonts w:ascii="Cambria" w:hAnsi="Cambria"/>
                <w:sz w:val="20"/>
                <w:szCs w:val="20"/>
              </w:rPr>
              <w:t>Saygı Duruşu ve İstiklal Marşı</w:t>
            </w:r>
          </w:p>
          <w:p w14:paraId="7990AF79" w14:textId="77777777" w:rsidR="00FC13BB" w:rsidRPr="00F51D17" w:rsidRDefault="00FC13BB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3EA8BE87" w14:textId="77777777" w:rsidR="008651D6" w:rsidRPr="00F51D17" w:rsidRDefault="008651D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  <w:u w:val="single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  <w:u w:val="single"/>
              </w:rPr>
              <w:t>Bölüm</w:t>
            </w:r>
            <w:r w:rsidR="00FC13BB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  <w:u w:val="single"/>
              </w:rPr>
              <w:t>/Fakülte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  <w:u w:val="single"/>
              </w:rPr>
              <w:t xml:space="preserve"> Tanıtımı:</w:t>
            </w:r>
          </w:p>
          <w:p w14:paraId="6AA20766" w14:textId="77777777" w:rsidR="008651D6" w:rsidRPr="00F51D17" w:rsidRDefault="008651D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10"/>
                <w:szCs w:val="10"/>
              </w:rPr>
            </w:pPr>
          </w:p>
          <w:p w14:paraId="6502C365" w14:textId="091A8F6C" w:rsidR="00BA6D47" w:rsidRPr="00F51D17" w:rsidRDefault="00823777" w:rsidP="00056B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10:00-11:30 </w:t>
            </w:r>
            <w:r w:rsidR="008651D6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Bölüm Başkanının Konuşması </w:t>
            </w:r>
          </w:p>
          <w:p w14:paraId="60CECB3A" w14:textId="37112F90" w:rsidR="00403E71" w:rsidRPr="00F51D17" w:rsidRDefault="00823777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11:30-12:00 </w:t>
            </w:r>
            <w:r w:rsidR="00F51D17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Fakülte</w:t>
            </w:r>
            <w:r w:rsidR="00403E71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nize/</w:t>
            </w:r>
            <w:r w:rsidR="00F51D17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Üniversite</w:t>
            </w:r>
            <w:r w:rsidR="00BA6D47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nize Hoş Geldiniz </w:t>
            </w:r>
          </w:p>
          <w:p w14:paraId="360EF6BF" w14:textId="78281DD3" w:rsidR="00BA6D47" w:rsidRPr="00F51D17" w:rsidRDefault="00403E71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                       </w:t>
            </w:r>
            <w:r w:rsidR="00BA6D47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Konuşması</w:t>
            </w:r>
            <w:r w:rsidR="00632AC6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31BE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32AC6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(Online)</w:t>
            </w:r>
            <w:r w:rsidR="00BA6D47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4FE0B6C" w14:textId="77777777" w:rsidR="00403E71" w:rsidRPr="00F51D17" w:rsidRDefault="00403E71" w:rsidP="00056B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  <w:p w14:paraId="771CDD4B" w14:textId="01092586" w:rsidR="008651D6" w:rsidRPr="00F51D17" w:rsidRDefault="00823777" w:rsidP="00056B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13:30-14:00 </w:t>
            </w:r>
            <w:r w:rsidR="008F27E1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Uyum Dersleri: Bölüm </w:t>
            </w:r>
            <w:r w:rsidR="008651D6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Uyum Koordinatör</w:t>
            </w:r>
            <w:r w:rsidR="008F27E1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ü</w:t>
            </w:r>
            <w:r w:rsidR="008651D6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9627345" w14:textId="4F0E5C29" w:rsidR="00BA6D47" w:rsidRPr="00F51D17" w:rsidRDefault="008F27E1" w:rsidP="00056B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14:00-15:00 </w:t>
            </w:r>
            <w:r w:rsidR="008651D6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Bölüm Öğretim Üyeleri ile Tanışma</w:t>
            </w:r>
          </w:p>
          <w:p w14:paraId="5FC18B03" w14:textId="3496A4F2" w:rsidR="00403E71" w:rsidRPr="00F51D17" w:rsidRDefault="008F27E1" w:rsidP="00056B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15:30-16:00 </w:t>
            </w:r>
            <w:r w:rsidR="0057080E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Danışmanımı Tanıyorum</w:t>
            </w:r>
          </w:p>
          <w:p w14:paraId="74E2E9D3" w14:textId="3F8E79B9" w:rsidR="0057080E" w:rsidRPr="00F51D17" w:rsidRDefault="008F27E1" w:rsidP="00056B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16:00-16:30 </w:t>
            </w:r>
            <w:r w:rsidR="0057080E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Bölüm Derslik ve Laboratuvarlarını Tanıyorum</w:t>
            </w:r>
          </w:p>
        </w:tc>
        <w:tc>
          <w:tcPr>
            <w:tcW w:w="3975" w:type="dxa"/>
            <w:vAlign w:val="center"/>
          </w:tcPr>
          <w:p w14:paraId="40314953" w14:textId="77777777" w:rsidR="00BA6D47" w:rsidRPr="00F51D17" w:rsidRDefault="00BA6D47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  <w:p w14:paraId="3DD6D0CA" w14:textId="77777777" w:rsidR="00BA6D47" w:rsidRPr="00F51D17" w:rsidRDefault="00BA6D47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Ayrıntılı bilgi için Bölümünüz web sayfasını takip ediniz.</w:t>
            </w:r>
          </w:p>
          <w:p w14:paraId="7514B4D7" w14:textId="77777777" w:rsidR="00BA6D47" w:rsidRPr="00F51D17" w:rsidRDefault="00BA6D47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  <w:p w14:paraId="4CFEB57C" w14:textId="1D75F771" w:rsidR="008F27E1" w:rsidRPr="00F51D17" w:rsidRDefault="008F27E1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  <w:p w14:paraId="41F34B8F" w14:textId="77777777" w:rsidR="00056B8E" w:rsidRDefault="00056B8E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</w:p>
          <w:p w14:paraId="366A85AE" w14:textId="6CEFAE01" w:rsidR="00BA6D47" w:rsidRPr="00F51D17" w:rsidRDefault="00BA6D47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Prof. Dr. M. Emin CANDANSAYAR</w:t>
            </w:r>
          </w:p>
          <w:p w14:paraId="2F973B81" w14:textId="4AE4B1BC" w:rsidR="00BA6D47" w:rsidRPr="00F51D17" w:rsidRDefault="00C341F5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Mühendislik Fakültesi </w:t>
            </w:r>
            <w:r w:rsidR="00AB0673" w:rsidRPr="00F51D1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Dekan</w:t>
            </w:r>
            <w:r w:rsidRPr="00F51D1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ı</w:t>
            </w:r>
          </w:p>
          <w:p w14:paraId="42836711" w14:textId="77777777" w:rsidR="00403E71" w:rsidRPr="00F51D17" w:rsidRDefault="00403E71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  <w:p w14:paraId="2FBBABFB" w14:textId="165EE5B0" w:rsidR="00403E71" w:rsidRPr="00F51D17" w:rsidRDefault="00403E71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Prof. Dr. Necdet ÜNÜVAR</w:t>
            </w:r>
          </w:p>
          <w:p w14:paraId="4DC17F8B" w14:textId="20A73D3B" w:rsidR="00403E71" w:rsidRPr="00F51D17" w:rsidRDefault="00403E71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Ankara Üniversitesi Rektörü</w:t>
            </w:r>
          </w:p>
          <w:p w14:paraId="58116E27" w14:textId="77777777" w:rsidR="00403E71" w:rsidRPr="00F51D17" w:rsidRDefault="00403E71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  <w:p w14:paraId="74022243" w14:textId="77777777" w:rsidR="008651D6" w:rsidRPr="00F51D17" w:rsidRDefault="008651D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7030A0"/>
                <w:sz w:val="20"/>
                <w:szCs w:val="20"/>
              </w:rPr>
            </w:pPr>
          </w:p>
          <w:p w14:paraId="10E95017" w14:textId="77777777" w:rsidR="008651D6" w:rsidRPr="00F51D17" w:rsidRDefault="008651D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7030A0"/>
                <w:sz w:val="20"/>
                <w:szCs w:val="20"/>
              </w:rPr>
            </w:pPr>
          </w:p>
          <w:p w14:paraId="61B23D9F" w14:textId="77777777" w:rsidR="008651D6" w:rsidRPr="00F51D17" w:rsidRDefault="008651D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7030A0"/>
                <w:sz w:val="20"/>
                <w:szCs w:val="20"/>
              </w:rPr>
            </w:pPr>
          </w:p>
        </w:tc>
      </w:tr>
      <w:tr w:rsidR="00CE308E" w:rsidRPr="002D6DF3" w14:paraId="4F2A989C" w14:textId="77777777" w:rsidTr="0005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3C0516BE" w14:textId="188AC69B" w:rsidR="00CE308E" w:rsidRDefault="00AE2D8F" w:rsidP="00056B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CE308E" w:rsidRPr="00610264">
              <w:rPr>
                <w:rFonts w:ascii="Cambria" w:hAnsi="Cambria" w:cs="Times New Roman"/>
                <w:sz w:val="20"/>
                <w:szCs w:val="20"/>
              </w:rPr>
              <w:t xml:space="preserve"> Eylül 202</w:t>
            </w:r>
            <w:r w:rsidR="00CE308E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1EF1EBE5" w14:textId="19C3FE43" w:rsidR="00C75273" w:rsidRPr="00610264" w:rsidRDefault="00C75273" w:rsidP="00056B8E">
            <w:pPr>
              <w:jc w:val="center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Perşembe</w:t>
            </w:r>
          </w:p>
          <w:p w14:paraId="2A4645DA" w14:textId="77777777" w:rsidR="00CE308E" w:rsidRPr="00610264" w:rsidRDefault="00CE308E" w:rsidP="00056B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64F272F7" w14:textId="7CEC8896" w:rsidR="00CE308E" w:rsidRPr="00F51D17" w:rsidRDefault="00314AE7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09</w:t>
            </w:r>
            <w:r w:rsidR="004A1A0E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: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00CE308E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 – 1</w:t>
            </w:r>
            <w:r w:rsidR="00651AB6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2</w:t>
            </w:r>
            <w:r w:rsidR="004A1A0E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:</w:t>
            </w:r>
            <w:r w:rsidR="00651AB6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604B271F" w14:textId="45A41459" w:rsidR="00191325" w:rsidRPr="00F51D17" w:rsidRDefault="00F47D6A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GÖLBAŞI 50. YIL YERLEŞKESİ</w:t>
            </w:r>
            <w:r w:rsidR="00E7544A" w:rsidRPr="00F51D1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 xml:space="preserve"> /</w:t>
            </w:r>
            <w:r w:rsidR="00191325" w:rsidRPr="00F51D1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BEŞEVLER 10. YIL YERLEŞKESİ</w:t>
            </w:r>
            <w:r w:rsidR="006531BE" w:rsidRPr="00F51D1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7544A" w:rsidRPr="00F51D17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Konferans Salonu</w:t>
            </w:r>
          </w:p>
        </w:tc>
        <w:tc>
          <w:tcPr>
            <w:tcW w:w="5386" w:type="dxa"/>
            <w:shd w:val="clear" w:color="auto" w:fill="DEEAF6" w:themeFill="accent1" w:themeFillTint="33"/>
            <w:vAlign w:val="center"/>
          </w:tcPr>
          <w:p w14:paraId="0505AD52" w14:textId="64BADDFA" w:rsidR="00BA6D47" w:rsidRPr="00F51D17" w:rsidRDefault="00852C5E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  <w:u w:val="single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  <w:u w:val="single"/>
              </w:rPr>
              <w:t>Seminerler</w:t>
            </w:r>
          </w:p>
          <w:p w14:paraId="6FE29DC7" w14:textId="77777777" w:rsidR="00191316" w:rsidRPr="00F51D17" w:rsidRDefault="00191316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10"/>
                <w:szCs w:val="10"/>
                <w:u w:val="single"/>
              </w:rPr>
            </w:pPr>
          </w:p>
          <w:p w14:paraId="51A75BE9" w14:textId="63CBD2F4" w:rsidR="008F27E1" w:rsidRPr="00F51D17" w:rsidRDefault="00245B4F" w:rsidP="00056B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09</w:t>
            </w:r>
            <w:r w:rsidR="00736F2A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: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00736F2A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0-10:</w:t>
            </w:r>
            <w:r w:rsidR="00153849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  <w:r w:rsidR="00736F2A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F27E1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Mühendislikte Girişimcilik</w:t>
            </w:r>
          </w:p>
          <w:p w14:paraId="1D68B7A1" w14:textId="77777777" w:rsidR="00191316" w:rsidRPr="00F51D17" w:rsidRDefault="00191316" w:rsidP="00056B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  <w:p w14:paraId="6CBF043F" w14:textId="2AF93174" w:rsidR="008F27E1" w:rsidRPr="00F51D17" w:rsidRDefault="00245B4F" w:rsidP="00056B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153849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  <w:r w:rsidR="00314AE7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:</w:t>
            </w:r>
            <w:r w:rsidR="00C57D58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15</w:t>
            </w:r>
            <w:r w:rsidR="00314AE7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</w:t>
            </w:r>
            <w:r w:rsidR="00C57D58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:</w:t>
            </w:r>
            <w:r w:rsidR="00C57D58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</w:t>
            </w:r>
            <w:r w:rsidR="00736F2A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  <w:r w:rsidR="00153849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F27E1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Mühendislik Etiği</w:t>
            </w:r>
          </w:p>
          <w:p w14:paraId="3FBD8598" w14:textId="70BE1B59" w:rsidR="00191316" w:rsidRPr="00F51D17" w:rsidRDefault="00191316" w:rsidP="00056B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  <w:p w14:paraId="1CCA132A" w14:textId="07DDFAD5" w:rsidR="008F27E1" w:rsidRPr="00F51D17" w:rsidRDefault="00736F2A" w:rsidP="00056B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C57D58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  <w:r w:rsidR="00153849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:</w:t>
            </w:r>
            <w:r w:rsidR="00C57D58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45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-1</w:t>
            </w:r>
            <w:r w:rsidR="00C57D58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:</w:t>
            </w:r>
            <w:r w:rsidR="00C57D58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30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F27E1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Kariyer Planlama </w:t>
            </w:r>
            <w:r w:rsidR="00C57D58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I</w:t>
            </w:r>
          </w:p>
          <w:p w14:paraId="41802120" w14:textId="77777777" w:rsidR="004A2943" w:rsidRPr="00F51D17" w:rsidRDefault="004A2943" w:rsidP="00056B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  <w:p w14:paraId="798C6FBC" w14:textId="77777777" w:rsidR="00C57D58" w:rsidRDefault="00C57D58" w:rsidP="00056B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11:30-12:15 Kariyer Planlama II</w:t>
            </w:r>
          </w:p>
          <w:p w14:paraId="3E28B6D7" w14:textId="6B42B7A7" w:rsidR="00056B8E" w:rsidRPr="00F51D17" w:rsidRDefault="00056B8E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DEEAF6" w:themeFill="accent1" w:themeFillTint="33"/>
            <w:vAlign w:val="center"/>
          </w:tcPr>
          <w:p w14:paraId="2532318F" w14:textId="476479FE" w:rsidR="00056B8E" w:rsidRPr="00056B8E" w:rsidRDefault="00056B8E" w:rsidP="00056B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10"/>
                <w:szCs w:val="10"/>
              </w:rPr>
            </w:pPr>
          </w:p>
          <w:p w14:paraId="74A8E7A7" w14:textId="77777777" w:rsidR="00056B8E" w:rsidRPr="00056B8E" w:rsidRDefault="00056B8E" w:rsidP="00056B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10"/>
                <w:szCs w:val="10"/>
              </w:rPr>
            </w:pPr>
          </w:p>
          <w:p w14:paraId="2D85E560" w14:textId="7F05651C" w:rsidR="00191316" w:rsidRPr="00F51D17" w:rsidRDefault="00191316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Prof. Dr. Asım Egemen YILMAZ</w:t>
            </w:r>
          </w:p>
          <w:p w14:paraId="04BD70F1" w14:textId="3DE9E94A" w:rsidR="00191316" w:rsidRPr="00F51D17" w:rsidRDefault="00191316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Elektrik-Elektronik Mühendisliği Bölüm Başkanı</w:t>
            </w:r>
          </w:p>
          <w:p w14:paraId="7D5192AF" w14:textId="77777777" w:rsidR="00056B8E" w:rsidRPr="00056B8E" w:rsidRDefault="00056B8E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10"/>
                <w:szCs w:val="10"/>
              </w:rPr>
            </w:pPr>
          </w:p>
          <w:p w14:paraId="4F7F9EB3" w14:textId="78C01E26" w:rsidR="00537890" w:rsidRPr="00F51D17" w:rsidRDefault="00191316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Prof. Dr. Ayşe KARAKEÇİLİ</w:t>
            </w:r>
          </w:p>
          <w:p w14:paraId="6DF82093" w14:textId="671B0550" w:rsidR="00537890" w:rsidRPr="00F51D17" w:rsidRDefault="00F50B15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Kimya Mühendisliği Bölüm Öğretim Üyesi</w:t>
            </w:r>
          </w:p>
          <w:p w14:paraId="56150248" w14:textId="77777777" w:rsidR="00056B8E" w:rsidRPr="00056B8E" w:rsidRDefault="00056B8E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10"/>
                <w:szCs w:val="10"/>
              </w:rPr>
            </w:pPr>
          </w:p>
          <w:p w14:paraId="25F322E1" w14:textId="3D753F95" w:rsidR="00056B8E" w:rsidRPr="00F51D17" w:rsidRDefault="00056B8E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Kübra HARPUT</w:t>
            </w:r>
          </w:p>
          <w:p w14:paraId="7B8DE967" w14:textId="6E9DEAF4" w:rsidR="00056B8E" w:rsidRPr="00F51D17" w:rsidRDefault="00056B8E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Huawei ICT-Akdemi Yöneticisi</w:t>
            </w:r>
          </w:p>
          <w:p w14:paraId="2938ECB7" w14:textId="77777777" w:rsidR="00056B8E" w:rsidRPr="00056B8E" w:rsidRDefault="00056B8E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10"/>
                <w:szCs w:val="10"/>
              </w:rPr>
            </w:pPr>
          </w:p>
          <w:p w14:paraId="0E400231" w14:textId="0FD2E8C8" w:rsidR="00056B8E" w:rsidRPr="00F51D17" w:rsidRDefault="00056B8E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Fatih MERT</w:t>
            </w:r>
          </w:p>
          <w:p w14:paraId="7D73665A" w14:textId="2B3A32D6" w:rsidR="00537890" w:rsidRPr="00056B8E" w:rsidRDefault="00056B8E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Huawei 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AR-GE Müdürü</w:t>
            </w:r>
          </w:p>
        </w:tc>
      </w:tr>
      <w:tr w:rsidR="00CE308E" w:rsidRPr="002D6DF3" w14:paraId="60A8C082" w14:textId="77777777" w:rsidTr="00056B8E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vAlign w:val="center"/>
          </w:tcPr>
          <w:p w14:paraId="302D73B6" w14:textId="77777777" w:rsidR="00CE308E" w:rsidRPr="00610264" w:rsidRDefault="00CE308E" w:rsidP="00056B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5ABCDB31" w14:textId="0054DA34" w:rsidR="00CE308E" w:rsidRPr="00F51D17" w:rsidRDefault="00CE308E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</w:t>
            </w:r>
            <w:r w:rsidR="00314AE7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004A1A0E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:</w:t>
            </w:r>
            <w:r w:rsidR="00314AE7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 – 1</w:t>
            </w:r>
            <w:r w:rsidR="00BA6D47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5</w:t>
            </w:r>
            <w:r w:rsidR="004A1A0E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:</w:t>
            </w:r>
            <w:r w:rsidR="00651AB6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1A31CAFC" w14:textId="047CBB12" w:rsidR="00CE308E" w:rsidRPr="00F51D17" w:rsidRDefault="00E7544A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F51D1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GÖLBAŞI 50. YIL YERLEŞKESİ</w:t>
            </w:r>
          </w:p>
        </w:tc>
        <w:tc>
          <w:tcPr>
            <w:tcW w:w="5386" w:type="dxa"/>
            <w:shd w:val="clear" w:color="auto" w:fill="DEEAF6" w:themeFill="accent1" w:themeFillTint="33"/>
            <w:vAlign w:val="center"/>
          </w:tcPr>
          <w:p w14:paraId="60E03988" w14:textId="77777777" w:rsidR="001A3296" w:rsidRPr="00F51D17" w:rsidRDefault="00BB4BC2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13:30</w:t>
            </w:r>
            <w:r w:rsidR="00651AB6" w:rsidRPr="00F51D17">
              <w:rPr>
                <w:rFonts w:ascii="Cambria" w:hAnsi="Cambria" w:cs="Arial"/>
                <w:color w:val="000000" w:themeColor="text1"/>
                <w:sz w:val="20"/>
                <w:szCs w:val="20"/>
              </w:rPr>
              <w:t>-15:00</w:t>
            </w:r>
            <w:r w:rsidRPr="00F51D1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="00CE308E" w:rsidRPr="00F51D17">
              <w:rPr>
                <w:rFonts w:ascii="Cambria" w:hAnsi="Cambria" w:cs="Arial"/>
                <w:color w:val="C45911" w:themeColor="accent2" w:themeShade="BF"/>
                <w:sz w:val="20"/>
                <w:szCs w:val="20"/>
              </w:rPr>
              <w:t>Mühendislik</w:t>
            </w:r>
            <w:r w:rsidR="00CE308E" w:rsidRPr="00F51D1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="00CE308E" w:rsidRPr="00F51D17">
              <w:rPr>
                <w:rFonts w:ascii="Cambria" w:hAnsi="Cambria" w:cs="Arial"/>
                <w:color w:val="4472C4" w:themeColor="accent5"/>
                <w:sz w:val="20"/>
                <w:szCs w:val="20"/>
              </w:rPr>
              <w:t xml:space="preserve">Fakültesi </w:t>
            </w:r>
            <w:r w:rsidR="00CE308E" w:rsidRPr="00F51D17">
              <w:rPr>
                <w:rFonts w:ascii="Cambria" w:hAnsi="Cambria" w:cs="Arial"/>
                <w:color w:val="70AD47" w:themeColor="accent6"/>
                <w:sz w:val="20"/>
                <w:szCs w:val="20"/>
              </w:rPr>
              <w:t>Öğrenci</w:t>
            </w:r>
            <w:r w:rsidR="00CE308E" w:rsidRPr="00F51D1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="00CE308E" w:rsidRPr="00F51D17">
              <w:rPr>
                <w:rFonts w:ascii="Cambria" w:hAnsi="Cambria" w:cs="Arial"/>
                <w:color w:val="C00000"/>
                <w:sz w:val="20"/>
                <w:szCs w:val="20"/>
              </w:rPr>
              <w:t>Toplulukları</w:t>
            </w:r>
            <w:r w:rsidR="00CE308E" w:rsidRPr="00F51D1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26EF68E" w14:textId="7FE04ABB" w:rsidR="00CE308E" w:rsidRPr="00F51D17" w:rsidRDefault="001A3296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                      </w:t>
            </w:r>
            <w:r w:rsidR="008D2ACE" w:rsidRPr="00F51D1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Pr="00F51D17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r w:rsidR="00CE308E" w:rsidRPr="00F51D17">
              <w:rPr>
                <w:rFonts w:ascii="Cambria" w:hAnsi="Cambria" w:cs="Arial"/>
                <w:color w:val="00B050"/>
                <w:sz w:val="20"/>
                <w:szCs w:val="20"/>
              </w:rPr>
              <w:t>Tanıtımı</w:t>
            </w:r>
            <w:r w:rsidR="00CE308E" w:rsidRPr="00F51D17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r w:rsidR="00CE308E" w:rsidRPr="00F51D1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975" w:type="dxa"/>
            <w:shd w:val="clear" w:color="auto" w:fill="DEEAF6" w:themeFill="accent1" w:themeFillTint="33"/>
            <w:vAlign w:val="center"/>
          </w:tcPr>
          <w:p w14:paraId="517A6074" w14:textId="77777777" w:rsidR="00056B8E" w:rsidRPr="00F51D17" w:rsidRDefault="00056B8E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  <w:p w14:paraId="5ED318FB" w14:textId="77777777" w:rsidR="00056B8E" w:rsidRPr="00F51D17" w:rsidRDefault="00056B8E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  <w:p w14:paraId="75F55AC9" w14:textId="77777777" w:rsidR="00CE308E" w:rsidRPr="00F51D17" w:rsidRDefault="00CE308E" w:rsidP="0005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</w:tr>
      <w:tr w:rsidR="002713F8" w:rsidRPr="002D6DF3" w14:paraId="1629AEF3" w14:textId="77777777" w:rsidTr="0005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428ED2F8" w14:textId="77777777" w:rsidR="002713F8" w:rsidRDefault="00AE2D8F" w:rsidP="00056B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23 </w:t>
            </w:r>
            <w:r w:rsidR="002713F8">
              <w:rPr>
                <w:rFonts w:ascii="Cambria" w:hAnsi="Cambria" w:cs="Times New Roman"/>
                <w:sz w:val="20"/>
                <w:szCs w:val="20"/>
              </w:rPr>
              <w:t>Eylül 2022</w:t>
            </w:r>
          </w:p>
          <w:p w14:paraId="44EE185D" w14:textId="21F544D9" w:rsidR="00C75273" w:rsidRPr="00610264" w:rsidRDefault="00C75273" w:rsidP="00056B8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297927" w14:textId="732C0982" w:rsidR="002713F8" w:rsidRPr="00F51D17" w:rsidRDefault="00BA6D47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10</w:t>
            </w:r>
            <w:r w:rsidR="004A1A0E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: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  <w:r w:rsidR="002713F8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 – 1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004A1A0E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: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3</w:t>
            </w:r>
            <w:r w:rsidR="002713F8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69B5ED" w14:textId="77777777" w:rsidR="00BA6D47" w:rsidRPr="00F51D17" w:rsidRDefault="00BA6D47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F51D1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Bölüm Derslik/Toplantı Salonu</w:t>
            </w:r>
          </w:p>
          <w:p w14:paraId="07A5DB85" w14:textId="0EC1BFF6" w:rsidR="00BA6D47" w:rsidRPr="00F51D17" w:rsidRDefault="00BA6D47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</w:p>
          <w:p w14:paraId="00E33DE9" w14:textId="77777777" w:rsidR="00BA6D47" w:rsidRPr="00F51D17" w:rsidRDefault="00BA6D47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F51D1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GÖLBAŞI 50. YIL YERLEŞKESİ</w:t>
            </w:r>
          </w:p>
          <w:p w14:paraId="03D31E22" w14:textId="77777777" w:rsidR="00BA6D47" w:rsidRPr="00F51D17" w:rsidRDefault="00BA6D47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767171" w:themeColor="background2" w:themeShade="80"/>
                <w:sz w:val="18"/>
                <w:szCs w:val="18"/>
              </w:rPr>
            </w:pPr>
            <w:r w:rsidRPr="00F51D17">
              <w:rPr>
                <w:rFonts w:ascii="Cambria" w:hAnsi="Cambria" w:cs="Arial"/>
                <w:color w:val="8496B0" w:themeColor="text2" w:themeTint="99"/>
                <w:sz w:val="18"/>
                <w:szCs w:val="18"/>
              </w:rPr>
              <w:t>Bilgisayar Müh.,</w:t>
            </w:r>
            <w:r w:rsidRPr="00F51D17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Pr="00F51D17">
              <w:rPr>
                <w:rFonts w:ascii="Cambria" w:hAnsi="Cambria" w:cs="Arial"/>
                <w:color w:val="7B7B7B" w:themeColor="accent3" w:themeShade="BF"/>
                <w:sz w:val="18"/>
                <w:szCs w:val="18"/>
              </w:rPr>
              <w:t>Biyomedikal Müh.,</w:t>
            </w:r>
            <w:r w:rsidRPr="00F51D17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Pr="00F51D17">
              <w:rPr>
                <w:rFonts w:ascii="Cambria" w:hAnsi="Cambria" w:cs="Arial"/>
                <w:color w:val="C45911" w:themeColor="accent2" w:themeShade="BF"/>
                <w:sz w:val="18"/>
                <w:szCs w:val="18"/>
              </w:rPr>
              <w:t>Elektrik-Elektronik Müh.,</w:t>
            </w:r>
            <w:r w:rsidRPr="00F51D17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 </w:t>
            </w:r>
            <w:r w:rsidRPr="00F51D17">
              <w:rPr>
                <w:rFonts w:ascii="Cambria" w:hAnsi="Cambria" w:cs="Arial"/>
                <w:color w:val="2F5496" w:themeColor="accent5" w:themeShade="BF"/>
                <w:sz w:val="18"/>
                <w:szCs w:val="18"/>
              </w:rPr>
              <w:t xml:space="preserve">Enerji Sistemleri Müh., </w:t>
            </w:r>
            <w:r w:rsidRPr="00F51D17">
              <w:rPr>
                <w:rFonts w:ascii="Cambria" w:hAnsi="Cambria" w:cs="Arial"/>
                <w:color w:val="538135" w:themeColor="accent6" w:themeShade="BF"/>
                <w:sz w:val="18"/>
                <w:szCs w:val="18"/>
              </w:rPr>
              <w:t xml:space="preserve">Gıda Müh., </w:t>
            </w:r>
            <w:r w:rsidRPr="00F51D17">
              <w:rPr>
                <w:rFonts w:ascii="Cambria" w:hAnsi="Cambria" w:cs="Arial"/>
                <w:color w:val="2E74B5" w:themeColor="accent1" w:themeShade="BF"/>
                <w:sz w:val="18"/>
                <w:szCs w:val="18"/>
              </w:rPr>
              <w:t xml:space="preserve">İnşaat Müh. </w:t>
            </w:r>
            <w:r w:rsidRPr="00F51D17">
              <w:rPr>
                <w:rFonts w:ascii="Cambria" w:hAnsi="Cambria" w:cs="Arial"/>
                <w:color w:val="FF0000"/>
                <w:sz w:val="18"/>
                <w:szCs w:val="18"/>
              </w:rPr>
              <w:t>Jeofizik Müh.,</w:t>
            </w:r>
            <w:r w:rsidRPr="00F51D17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</w:t>
            </w:r>
            <w:r w:rsidRPr="00F51D17">
              <w:rPr>
                <w:rFonts w:ascii="Cambria" w:hAnsi="Cambria" w:cs="Arial"/>
                <w:color w:val="00B050"/>
                <w:sz w:val="18"/>
                <w:szCs w:val="18"/>
              </w:rPr>
              <w:t xml:space="preserve">Jeoloji Müh. </w:t>
            </w:r>
            <w:r w:rsidRPr="00F51D17">
              <w:rPr>
                <w:rFonts w:ascii="Cambria" w:hAnsi="Cambria" w:cs="Arial"/>
                <w:color w:val="BF8F00" w:themeColor="accent4" w:themeShade="BF"/>
                <w:sz w:val="18"/>
                <w:szCs w:val="18"/>
              </w:rPr>
              <w:t xml:space="preserve">Yapay Zeka ve Veri Müh. </w:t>
            </w:r>
            <w:r w:rsidRPr="00F51D17">
              <w:rPr>
                <w:rFonts w:ascii="Cambria" w:hAnsi="Cambria" w:cs="Arial"/>
                <w:color w:val="767171" w:themeColor="background2" w:themeShade="80"/>
                <w:sz w:val="18"/>
                <w:szCs w:val="18"/>
              </w:rPr>
              <w:t>Yazılım Müh.</w:t>
            </w:r>
          </w:p>
          <w:p w14:paraId="5537A68D" w14:textId="77777777" w:rsidR="00BA6D47" w:rsidRPr="00F51D17" w:rsidRDefault="00BA6D47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</w:p>
          <w:p w14:paraId="52FD4726" w14:textId="77777777" w:rsidR="00BA6D47" w:rsidRPr="00F51D17" w:rsidRDefault="00BA6D47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</w:pPr>
            <w:r w:rsidRPr="00F51D17">
              <w:rPr>
                <w:rFonts w:ascii="Cambria" w:hAnsi="Cambria" w:cs="Arial"/>
                <w:b/>
                <w:color w:val="000000" w:themeColor="text1"/>
                <w:sz w:val="18"/>
                <w:szCs w:val="18"/>
              </w:rPr>
              <w:t>BEŞEVLER 10. YIL YERLEŞKESİ</w:t>
            </w:r>
          </w:p>
          <w:p w14:paraId="599F6FBE" w14:textId="77777777" w:rsidR="002713F8" w:rsidRPr="00F51D17" w:rsidRDefault="00BA6D47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7030A0"/>
                <w:sz w:val="18"/>
                <w:szCs w:val="18"/>
              </w:rPr>
            </w:pPr>
            <w:r w:rsidRPr="00F51D17">
              <w:rPr>
                <w:rFonts w:ascii="Cambria" w:hAnsi="Cambria" w:cs="Arial"/>
                <w:color w:val="00B0F0"/>
                <w:sz w:val="18"/>
                <w:szCs w:val="18"/>
              </w:rPr>
              <w:t>Fizik Müh.</w:t>
            </w:r>
            <w:r w:rsidRPr="00F51D17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ve </w:t>
            </w:r>
            <w:r w:rsidRPr="00F51D17">
              <w:rPr>
                <w:rFonts w:ascii="Cambria" w:hAnsi="Cambria" w:cs="Arial"/>
                <w:color w:val="7030A0"/>
                <w:sz w:val="18"/>
                <w:szCs w:val="18"/>
              </w:rPr>
              <w:t>Kimya Müh.</w:t>
            </w:r>
          </w:p>
          <w:p w14:paraId="548EBE4A" w14:textId="77777777" w:rsidR="00BA6D47" w:rsidRPr="00F51D17" w:rsidRDefault="00BA6D47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color w:val="7030A0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326F6CD" w14:textId="1211B4CD" w:rsidR="002713F8" w:rsidRPr="00F51D17" w:rsidRDefault="002713F8" w:rsidP="00056B8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Öğrenci İşleri Daire Başkanlığı Tanıtımı </w:t>
            </w:r>
          </w:p>
          <w:p w14:paraId="08D6C8C1" w14:textId="2FD1731A" w:rsidR="002713F8" w:rsidRPr="00F51D17" w:rsidRDefault="002713F8" w:rsidP="00056B8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Erasmus </w:t>
            </w:r>
            <w:r w:rsidR="00B36825"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+ </w:t>
            </w: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Değişim Programının Tanıtımı</w:t>
            </w:r>
          </w:p>
          <w:p w14:paraId="0EDD8F5D" w14:textId="77777777" w:rsidR="002713F8" w:rsidRPr="00F51D17" w:rsidRDefault="002713F8" w:rsidP="00056B8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Sağlık, Kültür ve Spor Daire Başkanlığı Tanıtımı </w:t>
            </w:r>
          </w:p>
          <w:p w14:paraId="6DF01D27" w14:textId="77777777" w:rsidR="00781631" w:rsidRPr="00F51D17" w:rsidRDefault="00D102C6" w:rsidP="00056B8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Kadın Platformu Tanıtımı</w:t>
            </w:r>
          </w:p>
          <w:p w14:paraId="6077FC68" w14:textId="2CE2C0F8" w:rsidR="001B74B9" w:rsidRPr="00F51D17" w:rsidRDefault="001B74B9" w:rsidP="00056B8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Kütüphane Olanakları </w:t>
            </w:r>
          </w:p>
        </w:tc>
        <w:tc>
          <w:tcPr>
            <w:tcW w:w="3975" w:type="dxa"/>
            <w:shd w:val="clear" w:color="auto" w:fill="FFFFFF" w:themeFill="background1"/>
            <w:vAlign w:val="center"/>
          </w:tcPr>
          <w:p w14:paraId="4F3737A5" w14:textId="77777777" w:rsidR="004D6D1F" w:rsidRPr="00F51D17" w:rsidRDefault="004D6D1F" w:rsidP="00056B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  <w:p w14:paraId="096B0854" w14:textId="018B11D1" w:rsidR="002713F8" w:rsidRPr="00F51D17" w:rsidRDefault="002713F8" w:rsidP="00056B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Ayrıntılı bilgi için Bölümünüz web sayfasını takip ediniz.</w:t>
            </w:r>
          </w:p>
          <w:p w14:paraId="5AEDAA7E" w14:textId="3D3776C6" w:rsidR="00D102C6" w:rsidRDefault="00D102C6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10"/>
                <w:szCs w:val="10"/>
              </w:rPr>
            </w:pPr>
          </w:p>
          <w:p w14:paraId="13D47023" w14:textId="77777777" w:rsidR="00243BA2" w:rsidRPr="00243BA2" w:rsidRDefault="00243BA2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10"/>
                <w:szCs w:val="10"/>
              </w:rPr>
            </w:pPr>
            <w:bookmarkStart w:id="0" w:name="_GoBack"/>
            <w:bookmarkEnd w:id="0"/>
          </w:p>
          <w:p w14:paraId="63124E51" w14:textId="4FB7CC33" w:rsidR="00D102C6" w:rsidRPr="00F51D17" w:rsidRDefault="00D102C6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</w:pPr>
            <w:r w:rsidRPr="00F51D17">
              <w:rPr>
                <w:rFonts w:ascii="Cambria" w:hAnsi="Cambria" w:cs="Times New Roman"/>
                <w:b/>
                <w:color w:val="000000" w:themeColor="text1"/>
                <w:sz w:val="20"/>
                <w:szCs w:val="20"/>
              </w:rPr>
              <w:t>Prof. Dr. Nuray YILDIZ</w:t>
            </w:r>
          </w:p>
          <w:p w14:paraId="0A356384" w14:textId="77777777" w:rsidR="00D102C6" w:rsidRDefault="00D102C6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F51D17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Kimya Mühendisliği Bölüm Öğretim Üyesi</w:t>
            </w:r>
          </w:p>
          <w:p w14:paraId="6A2B31FD" w14:textId="72037892" w:rsidR="00243BA2" w:rsidRPr="00F51D17" w:rsidRDefault="00243BA2" w:rsidP="0005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99EE605" w14:textId="39364ADE" w:rsidR="00B20506" w:rsidRPr="006531BE" w:rsidRDefault="00B20506" w:rsidP="006531BE">
      <w:pPr>
        <w:spacing w:after="0" w:line="240" w:lineRule="auto"/>
        <w:rPr>
          <w:b/>
          <w:sz w:val="12"/>
          <w:szCs w:val="12"/>
        </w:rPr>
      </w:pPr>
    </w:p>
    <w:sectPr w:rsidR="00B20506" w:rsidRPr="006531BE" w:rsidSect="006531BE">
      <w:pgSz w:w="16838" w:h="11906" w:orient="landscape"/>
      <w:pgMar w:top="284" w:right="124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1372D" w14:textId="77777777" w:rsidR="000F5259" w:rsidRDefault="000F5259" w:rsidP="00E800B5">
      <w:pPr>
        <w:spacing w:after="0" w:line="240" w:lineRule="auto"/>
      </w:pPr>
      <w:r>
        <w:separator/>
      </w:r>
    </w:p>
  </w:endnote>
  <w:endnote w:type="continuationSeparator" w:id="0">
    <w:p w14:paraId="1FCB5FA7" w14:textId="77777777" w:rsidR="000F5259" w:rsidRDefault="000F5259" w:rsidP="00E8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09BE1" w14:textId="77777777" w:rsidR="000F5259" w:rsidRDefault="000F5259" w:rsidP="00E800B5">
      <w:pPr>
        <w:spacing w:after="0" w:line="240" w:lineRule="auto"/>
      </w:pPr>
      <w:r>
        <w:separator/>
      </w:r>
    </w:p>
  </w:footnote>
  <w:footnote w:type="continuationSeparator" w:id="0">
    <w:p w14:paraId="0EF1CE50" w14:textId="77777777" w:rsidR="000F5259" w:rsidRDefault="000F5259" w:rsidP="00E8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257F1"/>
    <w:multiLevelType w:val="hybridMultilevel"/>
    <w:tmpl w:val="17BABE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41B9F"/>
    <w:multiLevelType w:val="hybridMultilevel"/>
    <w:tmpl w:val="17BABE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B4CD9"/>
    <w:multiLevelType w:val="hybridMultilevel"/>
    <w:tmpl w:val="EA8CAAD6"/>
    <w:lvl w:ilvl="0" w:tplc="D7B02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59E8"/>
    <w:multiLevelType w:val="hybridMultilevel"/>
    <w:tmpl w:val="DA8A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8649D"/>
    <w:multiLevelType w:val="hybridMultilevel"/>
    <w:tmpl w:val="48462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BC"/>
    <w:rsid w:val="00024F7C"/>
    <w:rsid w:val="0002590F"/>
    <w:rsid w:val="00026B29"/>
    <w:rsid w:val="00027EEE"/>
    <w:rsid w:val="00031148"/>
    <w:rsid w:val="00056B8E"/>
    <w:rsid w:val="0006001E"/>
    <w:rsid w:val="00063D6F"/>
    <w:rsid w:val="00074C5D"/>
    <w:rsid w:val="0009245E"/>
    <w:rsid w:val="000B43F0"/>
    <w:rsid w:val="000C227A"/>
    <w:rsid w:val="000C5DE9"/>
    <w:rsid w:val="000E7A34"/>
    <w:rsid w:val="000F5259"/>
    <w:rsid w:val="00101B6B"/>
    <w:rsid w:val="00104C2C"/>
    <w:rsid w:val="00114CC8"/>
    <w:rsid w:val="00153849"/>
    <w:rsid w:val="00162286"/>
    <w:rsid w:val="001650B0"/>
    <w:rsid w:val="00185B95"/>
    <w:rsid w:val="00191316"/>
    <w:rsid w:val="00191325"/>
    <w:rsid w:val="001A2165"/>
    <w:rsid w:val="001A3296"/>
    <w:rsid w:val="001A378C"/>
    <w:rsid w:val="001B211C"/>
    <w:rsid w:val="001B3759"/>
    <w:rsid w:val="001B6A30"/>
    <w:rsid w:val="001B74B9"/>
    <w:rsid w:val="001C0995"/>
    <w:rsid w:val="001C3F29"/>
    <w:rsid w:val="00206CE1"/>
    <w:rsid w:val="0023418C"/>
    <w:rsid w:val="00236C4B"/>
    <w:rsid w:val="00243BA2"/>
    <w:rsid w:val="00245B4F"/>
    <w:rsid w:val="002713F8"/>
    <w:rsid w:val="0028366F"/>
    <w:rsid w:val="002B273C"/>
    <w:rsid w:val="002C264C"/>
    <w:rsid w:val="002D6DF3"/>
    <w:rsid w:val="002F0BA2"/>
    <w:rsid w:val="002F24C8"/>
    <w:rsid w:val="002F2B8A"/>
    <w:rsid w:val="00314AE7"/>
    <w:rsid w:val="00324E9B"/>
    <w:rsid w:val="00331D84"/>
    <w:rsid w:val="0033366B"/>
    <w:rsid w:val="00337849"/>
    <w:rsid w:val="00386760"/>
    <w:rsid w:val="003874D8"/>
    <w:rsid w:val="003D1BDE"/>
    <w:rsid w:val="003D5E6C"/>
    <w:rsid w:val="003E18A3"/>
    <w:rsid w:val="003E2BB1"/>
    <w:rsid w:val="003F3B5D"/>
    <w:rsid w:val="00400E36"/>
    <w:rsid w:val="00403E71"/>
    <w:rsid w:val="00406492"/>
    <w:rsid w:val="004112C3"/>
    <w:rsid w:val="00415BBF"/>
    <w:rsid w:val="0045748B"/>
    <w:rsid w:val="0047020F"/>
    <w:rsid w:val="00473805"/>
    <w:rsid w:val="0048118F"/>
    <w:rsid w:val="00485A6A"/>
    <w:rsid w:val="004975B9"/>
    <w:rsid w:val="004A1A0E"/>
    <w:rsid w:val="004A2943"/>
    <w:rsid w:val="004A66E0"/>
    <w:rsid w:val="004B3989"/>
    <w:rsid w:val="004D6D1F"/>
    <w:rsid w:val="004E0544"/>
    <w:rsid w:val="00507653"/>
    <w:rsid w:val="005336B0"/>
    <w:rsid w:val="00535A1B"/>
    <w:rsid w:val="00537890"/>
    <w:rsid w:val="0057080E"/>
    <w:rsid w:val="00583CA3"/>
    <w:rsid w:val="005C0F99"/>
    <w:rsid w:val="005D05D3"/>
    <w:rsid w:val="005D43A6"/>
    <w:rsid w:val="005F4153"/>
    <w:rsid w:val="006042BC"/>
    <w:rsid w:val="00605D67"/>
    <w:rsid w:val="00610264"/>
    <w:rsid w:val="006137BB"/>
    <w:rsid w:val="00614F47"/>
    <w:rsid w:val="0061501C"/>
    <w:rsid w:val="0062248E"/>
    <w:rsid w:val="00624A9C"/>
    <w:rsid w:val="00632AC6"/>
    <w:rsid w:val="0063405D"/>
    <w:rsid w:val="00634BC5"/>
    <w:rsid w:val="00651AB6"/>
    <w:rsid w:val="006528F2"/>
    <w:rsid w:val="006531BE"/>
    <w:rsid w:val="0067510F"/>
    <w:rsid w:val="00681516"/>
    <w:rsid w:val="00691F59"/>
    <w:rsid w:val="006967A1"/>
    <w:rsid w:val="006A284E"/>
    <w:rsid w:val="006B316C"/>
    <w:rsid w:val="006C3A1E"/>
    <w:rsid w:val="006D1D9F"/>
    <w:rsid w:val="006D2435"/>
    <w:rsid w:val="006E1D71"/>
    <w:rsid w:val="006F6732"/>
    <w:rsid w:val="0071743A"/>
    <w:rsid w:val="00731D4B"/>
    <w:rsid w:val="00733F55"/>
    <w:rsid w:val="007343B4"/>
    <w:rsid w:val="007366D1"/>
    <w:rsid w:val="00736F2A"/>
    <w:rsid w:val="00744DE5"/>
    <w:rsid w:val="00781631"/>
    <w:rsid w:val="007843CD"/>
    <w:rsid w:val="007860AC"/>
    <w:rsid w:val="007B127C"/>
    <w:rsid w:val="007B1E36"/>
    <w:rsid w:val="007E08E1"/>
    <w:rsid w:val="007E15D0"/>
    <w:rsid w:val="008135D0"/>
    <w:rsid w:val="0081374F"/>
    <w:rsid w:val="00823777"/>
    <w:rsid w:val="008501B6"/>
    <w:rsid w:val="00850694"/>
    <w:rsid w:val="00852C5E"/>
    <w:rsid w:val="00864443"/>
    <w:rsid w:val="0086446B"/>
    <w:rsid w:val="00864BCE"/>
    <w:rsid w:val="008651D6"/>
    <w:rsid w:val="00884C82"/>
    <w:rsid w:val="008852C3"/>
    <w:rsid w:val="00886BD7"/>
    <w:rsid w:val="00892866"/>
    <w:rsid w:val="00896F67"/>
    <w:rsid w:val="008D2ACE"/>
    <w:rsid w:val="008F27E1"/>
    <w:rsid w:val="00925F67"/>
    <w:rsid w:val="00947F6F"/>
    <w:rsid w:val="0095080C"/>
    <w:rsid w:val="00955B56"/>
    <w:rsid w:val="00980F0D"/>
    <w:rsid w:val="009857CD"/>
    <w:rsid w:val="00990E76"/>
    <w:rsid w:val="009B4223"/>
    <w:rsid w:val="009C7F57"/>
    <w:rsid w:val="00A21A92"/>
    <w:rsid w:val="00A232A2"/>
    <w:rsid w:val="00A3619A"/>
    <w:rsid w:val="00A948D4"/>
    <w:rsid w:val="00AB0673"/>
    <w:rsid w:val="00AC56F5"/>
    <w:rsid w:val="00AE2D8F"/>
    <w:rsid w:val="00B1155E"/>
    <w:rsid w:val="00B20506"/>
    <w:rsid w:val="00B36825"/>
    <w:rsid w:val="00B40F8C"/>
    <w:rsid w:val="00B4481E"/>
    <w:rsid w:val="00B565D4"/>
    <w:rsid w:val="00B7178D"/>
    <w:rsid w:val="00B75A38"/>
    <w:rsid w:val="00B81477"/>
    <w:rsid w:val="00B949C3"/>
    <w:rsid w:val="00BA0F38"/>
    <w:rsid w:val="00BA6D47"/>
    <w:rsid w:val="00BB4BC2"/>
    <w:rsid w:val="00BE0185"/>
    <w:rsid w:val="00BF6619"/>
    <w:rsid w:val="00C05219"/>
    <w:rsid w:val="00C05D5D"/>
    <w:rsid w:val="00C341F5"/>
    <w:rsid w:val="00C54350"/>
    <w:rsid w:val="00C57D58"/>
    <w:rsid w:val="00C75273"/>
    <w:rsid w:val="00C80B97"/>
    <w:rsid w:val="00CA238B"/>
    <w:rsid w:val="00CA5B5A"/>
    <w:rsid w:val="00CD1FDA"/>
    <w:rsid w:val="00CE1086"/>
    <w:rsid w:val="00CE284A"/>
    <w:rsid w:val="00CE308E"/>
    <w:rsid w:val="00CF31F2"/>
    <w:rsid w:val="00CF53C0"/>
    <w:rsid w:val="00D102C6"/>
    <w:rsid w:val="00D35748"/>
    <w:rsid w:val="00D46FD8"/>
    <w:rsid w:val="00D86426"/>
    <w:rsid w:val="00D867E8"/>
    <w:rsid w:val="00D934B2"/>
    <w:rsid w:val="00DA5398"/>
    <w:rsid w:val="00DC3AE8"/>
    <w:rsid w:val="00DD4963"/>
    <w:rsid w:val="00DE12AB"/>
    <w:rsid w:val="00E12FA6"/>
    <w:rsid w:val="00E12FEA"/>
    <w:rsid w:val="00E44C7E"/>
    <w:rsid w:val="00E7544A"/>
    <w:rsid w:val="00E800B5"/>
    <w:rsid w:val="00E92F35"/>
    <w:rsid w:val="00EA1EF9"/>
    <w:rsid w:val="00EB5F28"/>
    <w:rsid w:val="00EC2745"/>
    <w:rsid w:val="00EC7DFD"/>
    <w:rsid w:val="00ED1FC7"/>
    <w:rsid w:val="00EE2189"/>
    <w:rsid w:val="00EE2BA6"/>
    <w:rsid w:val="00EE49A1"/>
    <w:rsid w:val="00EF3095"/>
    <w:rsid w:val="00EF6B7A"/>
    <w:rsid w:val="00F47D6A"/>
    <w:rsid w:val="00F50B15"/>
    <w:rsid w:val="00F51D17"/>
    <w:rsid w:val="00F55304"/>
    <w:rsid w:val="00F746EF"/>
    <w:rsid w:val="00F82C7B"/>
    <w:rsid w:val="00F83653"/>
    <w:rsid w:val="00F94E73"/>
    <w:rsid w:val="00F964A2"/>
    <w:rsid w:val="00F979DD"/>
    <w:rsid w:val="00FA1E4D"/>
    <w:rsid w:val="00FA2D79"/>
    <w:rsid w:val="00FB2215"/>
    <w:rsid w:val="00FC13BB"/>
    <w:rsid w:val="00FC6C06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99A0"/>
  <w15:chartTrackingRefBased/>
  <w15:docId w15:val="{48C14EDF-AAEC-40EF-B27E-272DAAA7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D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E800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E8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00B5"/>
  </w:style>
  <w:style w:type="paragraph" w:styleId="AltBilgi">
    <w:name w:val="footer"/>
    <w:basedOn w:val="Normal"/>
    <w:link w:val="AltBilgiChar"/>
    <w:uiPriority w:val="99"/>
    <w:unhideWhenUsed/>
    <w:rsid w:val="00E8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00B5"/>
  </w:style>
  <w:style w:type="character" w:styleId="Kpr">
    <w:name w:val="Hyperlink"/>
    <w:basedOn w:val="VarsaylanParagrafYazTipi"/>
    <w:uiPriority w:val="99"/>
    <w:unhideWhenUsed/>
    <w:rsid w:val="00E800B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14C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F57"/>
    <w:rPr>
      <w:rFonts w:ascii="Segoe UI" w:hAnsi="Segoe UI" w:cs="Segoe UI"/>
      <w:sz w:val="18"/>
      <w:szCs w:val="18"/>
    </w:rPr>
  </w:style>
  <w:style w:type="table" w:styleId="KlavuzuTablo4-Vurgu3">
    <w:name w:val="Grid Table 4 Accent 3"/>
    <w:basedOn w:val="NormalTablo"/>
    <w:uiPriority w:val="49"/>
    <w:rsid w:val="002D6D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Memduh YARAMIŞ</dc:creator>
  <cp:keywords/>
  <dc:description/>
  <cp:lastModifiedBy>yıldız</cp:lastModifiedBy>
  <cp:revision>52</cp:revision>
  <cp:lastPrinted>2022-09-07T10:44:00Z</cp:lastPrinted>
  <dcterms:created xsi:type="dcterms:W3CDTF">2022-08-15T16:22:00Z</dcterms:created>
  <dcterms:modified xsi:type="dcterms:W3CDTF">2022-09-13T10:42:00Z</dcterms:modified>
</cp:coreProperties>
</file>